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21D453A9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E358B5">
        <w:rPr>
          <w:rFonts w:asciiTheme="minorBidi" w:hAnsiTheme="minorBidi"/>
          <w:b/>
          <w:bCs/>
          <w:sz w:val="24"/>
          <w:szCs w:val="24"/>
        </w:rPr>
        <w:t>5</w:t>
      </w:r>
      <w:r w:rsidR="004548CC">
        <w:rPr>
          <w:rFonts w:asciiTheme="minorBidi" w:hAnsiTheme="minorBidi"/>
          <w:b/>
          <w:bCs/>
          <w:sz w:val="24"/>
          <w:szCs w:val="24"/>
        </w:rPr>
        <w:t>64</w:t>
      </w:r>
      <w:r w:rsidR="00E358B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2D6B167A" w14:textId="32F50248" w:rsidR="00FC17B2" w:rsidRDefault="00FC17B2" w:rsidP="00FC17B2">
      <w:pPr>
        <w:bidi w:val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FC17B2">
        <w:rPr>
          <w:rFonts w:asciiTheme="minorBidi" w:hAnsiTheme="minorBidi"/>
          <w:b/>
          <w:bCs/>
          <w:sz w:val="24"/>
          <w:szCs w:val="24"/>
        </w:rPr>
        <w:t>Best Practices in Maintenance &amp; Operation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FC17B2">
        <w:rPr>
          <w:rFonts w:asciiTheme="minorBidi" w:hAnsiTheme="minorBidi"/>
          <w:b/>
          <w:bCs/>
          <w:sz w:val="24"/>
          <w:szCs w:val="24"/>
        </w:rPr>
        <w:t>Electrical Installations</w:t>
      </w:r>
    </w:p>
    <w:p w14:paraId="5F09B15A" w14:textId="7B1D4849" w:rsidR="004548CC" w:rsidRDefault="004548CC" w:rsidP="00FC17B2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4548CC">
        <w:rPr>
          <w:rFonts w:asciiTheme="minorBidi" w:hAnsiTheme="minorBidi"/>
          <w:b/>
          <w:bCs/>
          <w:sz w:val="24"/>
          <w:szCs w:val="24"/>
        </w:rPr>
        <w:t xml:space="preserve">Ex </w:t>
      </w:r>
      <w:r>
        <w:rPr>
          <w:rFonts w:asciiTheme="minorBidi" w:hAnsiTheme="minorBidi"/>
          <w:b/>
          <w:bCs/>
          <w:sz w:val="24"/>
          <w:szCs w:val="24"/>
        </w:rPr>
        <w:t>E</w:t>
      </w:r>
      <w:r w:rsidRPr="004548CC">
        <w:rPr>
          <w:rFonts w:asciiTheme="minorBidi" w:hAnsiTheme="minorBidi"/>
          <w:b/>
          <w:bCs/>
          <w:sz w:val="24"/>
          <w:szCs w:val="24"/>
        </w:rPr>
        <w:t xml:space="preserve">quipment </w:t>
      </w:r>
      <w:r>
        <w:rPr>
          <w:rFonts w:asciiTheme="minorBidi" w:hAnsiTheme="minorBidi"/>
          <w:b/>
          <w:bCs/>
          <w:sz w:val="24"/>
          <w:szCs w:val="24"/>
        </w:rPr>
        <w:t>R</w:t>
      </w:r>
      <w:r w:rsidRPr="004548CC">
        <w:rPr>
          <w:rFonts w:asciiTheme="minorBidi" w:hAnsiTheme="minorBidi"/>
          <w:b/>
          <w:bCs/>
          <w:sz w:val="24"/>
          <w:szCs w:val="24"/>
        </w:rPr>
        <w:t xml:space="preserve">egulation and </w:t>
      </w:r>
      <w:r>
        <w:rPr>
          <w:rFonts w:asciiTheme="minorBidi" w:hAnsiTheme="minorBidi"/>
          <w:b/>
          <w:bCs/>
          <w:sz w:val="24"/>
          <w:szCs w:val="24"/>
        </w:rPr>
        <w:t>P</w:t>
      </w:r>
      <w:r w:rsidRPr="004548CC">
        <w:rPr>
          <w:rFonts w:asciiTheme="minorBidi" w:hAnsiTheme="minorBidi"/>
          <w:b/>
          <w:bCs/>
          <w:sz w:val="24"/>
          <w:szCs w:val="24"/>
        </w:rPr>
        <w:t xml:space="preserve">eriodical </w:t>
      </w:r>
      <w:r>
        <w:rPr>
          <w:rFonts w:asciiTheme="minorBidi" w:hAnsiTheme="minorBidi"/>
          <w:b/>
          <w:bCs/>
          <w:sz w:val="24"/>
          <w:szCs w:val="24"/>
        </w:rPr>
        <w:t>T</w:t>
      </w:r>
      <w:r w:rsidRPr="004548CC">
        <w:rPr>
          <w:rFonts w:asciiTheme="minorBidi" w:hAnsiTheme="minorBidi"/>
          <w:b/>
          <w:bCs/>
          <w:sz w:val="24"/>
          <w:szCs w:val="24"/>
        </w:rPr>
        <w:t>est to IEC 60079</w:t>
      </w:r>
    </w:p>
    <w:p w14:paraId="652916F5" w14:textId="77777777" w:rsidR="004548CC" w:rsidRDefault="004548CC" w:rsidP="00B33BC1">
      <w:pPr>
        <w:bidi w:val="0"/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4548CC">
        <w:rPr>
          <w:rFonts w:asciiTheme="minorBidi" w:hAnsiTheme="minorBidi" w:cs="Arial"/>
          <w:b/>
          <w:bCs/>
          <w:sz w:val="24"/>
          <w:szCs w:val="24"/>
          <w:rtl/>
        </w:rPr>
        <w:t xml:space="preserve">ציוד חשמלי באווירה נפיצה רגולציה ובדיקות נדרשות לפי </w:t>
      </w:r>
      <w:proofErr w:type="spellStart"/>
      <w:r w:rsidRPr="004548CC">
        <w:rPr>
          <w:rFonts w:asciiTheme="minorBidi" w:hAnsiTheme="minorBidi" w:cs="Arial"/>
          <w:b/>
          <w:bCs/>
          <w:sz w:val="24"/>
          <w:szCs w:val="24"/>
          <w:rtl/>
        </w:rPr>
        <w:t>תי</w:t>
      </w:r>
      <w:proofErr w:type="spellEnd"/>
      <w:r w:rsidRPr="004548CC">
        <w:rPr>
          <w:rFonts w:asciiTheme="minorBidi" w:hAnsiTheme="minorBidi" w:cs="Arial"/>
          <w:b/>
          <w:bCs/>
          <w:sz w:val="24"/>
          <w:szCs w:val="24"/>
          <w:rtl/>
        </w:rPr>
        <w:t xml:space="preserve"> 60079</w:t>
      </w:r>
    </w:p>
    <w:p w14:paraId="11E416D8" w14:textId="77777777" w:rsidR="004548CC" w:rsidRDefault="004548CC" w:rsidP="00486DB8">
      <w:pPr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4548CC">
        <w:rPr>
          <w:rFonts w:asciiTheme="minorBidi" w:hAnsiTheme="minorBidi"/>
          <w:b/>
          <w:bCs/>
          <w:sz w:val="24"/>
          <w:szCs w:val="24"/>
        </w:rPr>
        <w:t>Joseph Shapira</w:t>
      </w:r>
    </w:p>
    <w:p w14:paraId="3A1BDD6D" w14:textId="771486BE" w:rsidR="008034EF" w:rsidRPr="008034EF" w:rsidRDefault="004548CC" w:rsidP="004548CC">
      <w:pPr>
        <w:bidi w:val="0"/>
        <w:jc w:val="center"/>
        <w:rPr>
          <w:rFonts w:asciiTheme="minorBidi" w:hAnsiTheme="minorBidi"/>
          <w:sz w:val="24"/>
          <w:szCs w:val="24"/>
        </w:rPr>
      </w:pPr>
      <w:r w:rsidRPr="004548CC">
        <w:rPr>
          <w:rFonts w:asciiTheme="minorBidi" w:hAnsiTheme="minorBidi"/>
          <w:sz w:val="24"/>
          <w:szCs w:val="24"/>
        </w:rPr>
        <w:t>Independent Consultant</w:t>
      </w:r>
      <w:r w:rsidR="008034EF" w:rsidRPr="008034EF">
        <w:rPr>
          <w:rFonts w:asciiTheme="minorBidi" w:hAnsiTheme="minorBidi"/>
          <w:sz w:val="24"/>
          <w:szCs w:val="24"/>
        </w:rPr>
        <w:t>, Israel</w:t>
      </w:r>
    </w:p>
    <w:p w14:paraId="34F6A8CF" w14:textId="47E2D729" w:rsidR="00192D73" w:rsidRPr="00192D73" w:rsidRDefault="00000000" w:rsidP="00F10577">
      <w:pPr>
        <w:bidi w:val="0"/>
        <w:jc w:val="center"/>
        <w:rPr>
          <w:rFonts w:asciiTheme="minorBidi" w:hAnsiTheme="minorBidi"/>
        </w:rPr>
      </w:pPr>
      <w:hyperlink r:id="rId4" w:history="1">
        <w:r w:rsidR="004548CC" w:rsidRPr="004548CC">
          <w:rPr>
            <w:rStyle w:val="Hyperlink"/>
            <w:rFonts w:asciiTheme="minorBidi" w:hAnsiTheme="minorBidi"/>
          </w:rPr>
          <w:t>joseph@shapira-ex.co.il</w:t>
        </w:r>
      </w:hyperlink>
      <w:r w:rsidR="003E6BFC">
        <w:t xml:space="preserve"> </w:t>
      </w:r>
      <w:r w:rsidR="00C20C0A" w:rsidRPr="000700ED">
        <w:rPr>
          <w:rFonts w:asciiTheme="minorBidi" w:hAnsiTheme="minorBidi"/>
        </w:rPr>
        <w:t xml:space="preserve"> </w:t>
      </w:r>
      <w:r w:rsidR="004548CC" w:rsidRPr="004548CC">
        <w:rPr>
          <w:rFonts w:asciiTheme="minorBidi" w:hAnsiTheme="minorBidi"/>
        </w:rPr>
        <w:t>054</w:t>
      </w:r>
      <w:r w:rsidR="004548CC">
        <w:rPr>
          <w:rFonts w:asciiTheme="minorBidi" w:hAnsiTheme="minorBidi"/>
        </w:rPr>
        <w:t>-</w:t>
      </w:r>
      <w:r w:rsidR="004548CC" w:rsidRPr="004548CC">
        <w:rPr>
          <w:rFonts w:asciiTheme="minorBidi" w:hAnsiTheme="minorBidi"/>
        </w:rPr>
        <w:t>5853934</w:t>
      </w:r>
    </w:p>
    <w:p w14:paraId="64860B86" w14:textId="77777777" w:rsidR="00E358B5" w:rsidRDefault="00E358B5" w:rsidP="00AB4D5E">
      <w:pPr>
        <w:bidi w:val="0"/>
        <w:rPr>
          <w:rFonts w:asciiTheme="minorBidi" w:hAnsiTheme="minorBidi" w:cs="Arial"/>
          <w:sz w:val="24"/>
          <w:szCs w:val="24"/>
        </w:rPr>
      </w:pPr>
    </w:p>
    <w:p w14:paraId="1BB9A28D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מתקנים עם חומרים נפיצים וגז לייצור אנרגיה הם מתקנים בעלי סיכון וערך כלכלי גבוהים מאד</w:t>
      </w:r>
      <w:r w:rsidRPr="004548CC">
        <w:rPr>
          <w:rFonts w:asciiTheme="minorBidi" w:hAnsiTheme="minorBidi" w:cs="Arial"/>
          <w:sz w:val="24"/>
          <w:szCs w:val="24"/>
        </w:rPr>
        <w:t>.</w:t>
      </w:r>
    </w:p>
    <w:p w14:paraId="3B9DAA5A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מתקנים אלו דורשים טיפול מיוחד ולכן נקבעה רגולציה מתאימה. מדינת ישראל השלימה את אימוץ תקינת</w:t>
      </w:r>
      <w:r w:rsidRPr="004548CC">
        <w:rPr>
          <w:rFonts w:asciiTheme="minorBidi" w:hAnsiTheme="minorBidi" w:cs="Arial"/>
          <w:sz w:val="24"/>
          <w:szCs w:val="24"/>
        </w:rPr>
        <w:t xml:space="preserve"> IEC 60079 </w:t>
      </w:r>
      <w:r w:rsidRPr="004548CC">
        <w:rPr>
          <w:rFonts w:asciiTheme="minorBidi" w:hAnsiTheme="minorBidi" w:cs="Arial"/>
          <w:sz w:val="24"/>
          <w:szCs w:val="24"/>
          <w:rtl/>
        </w:rPr>
        <w:t>בסוף שנת 2018 ונקרא ת"י 60079 על סעיפיו השונים</w:t>
      </w:r>
      <w:r w:rsidRPr="004548CC">
        <w:rPr>
          <w:rFonts w:asciiTheme="minorBidi" w:hAnsiTheme="minorBidi" w:cs="Arial"/>
          <w:sz w:val="24"/>
          <w:szCs w:val="24"/>
        </w:rPr>
        <w:t>.</w:t>
      </w:r>
    </w:p>
    <w:p w14:paraId="2A9D2234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מטרת הרגולציה במתקנים עם אווירה נפיצה היא</w:t>
      </w:r>
      <w:r w:rsidRPr="004548CC">
        <w:rPr>
          <w:rFonts w:asciiTheme="minorBidi" w:hAnsiTheme="minorBidi" w:cs="Arial"/>
          <w:sz w:val="24"/>
          <w:szCs w:val="24"/>
        </w:rPr>
        <w:t>:</w:t>
      </w:r>
    </w:p>
    <w:p w14:paraId="6935E0C2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הגברת הבטיחות - חיי אדם</w:t>
      </w:r>
    </w:p>
    <w:p w14:paraId="52FC5156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שרידות המערכת – מתקנים פועלים</w:t>
      </w:r>
    </w:p>
    <w:p w14:paraId="34C9286F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אמינות ויעילות הפעלה – זמינות ורווח כלכלי</w:t>
      </w:r>
    </w:p>
    <w:p w14:paraId="2420FC26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ההרצאה תדון ברגולציה על פי ת"י 60079 המסדירה את אחריות מנהלי המתקנים על הגדרות הסיכונים והאזורים הנפיצים</w:t>
      </w:r>
      <w:r w:rsidRPr="004548CC">
        <w:rPr>
          <w:rFonts w:asciiTheme="minorBidi" w:hAnsiTheme="minorBidi" w:cs="Arial"/>
          <w:sz w:val="24"/>
          <w:szCs w:val="24"/>
        </w:rPr>
        <w:t>.</w:t>
      </w:r>
    </w:p>
    <w:p w14:paraId="2075FEC5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את אחריות מהנדסי החשמל והמכשור הנדרשים לתכנן את המתקנים לפי חוק החשמל ודרישות לשימוש בציוד המתאים והתקנתו לפי דרישות ת"י 60079</w:t>
      </w:r>
      <w:r w:rsidRPr="004548CC">
        <w:rPr>
          <w:rFonts w:asciiTheme="minorBidi" w:hAnsiTheme="minorBidi" w:cs="Arial"/>
          <w:sz w:val="24"/>
          <w:szCs w:val="24"/>
        </w:rPr>
        <w:t>.</w:t>
      </w:r>
    </w:p>
    <w:p w14:paraId="69BB918C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 xml:space="preserve">את </w:t>
      </w:r>
      <w:proofErr w:type="spellStart"/>
      <w:r w:rsidRPr="004548CC">
        <w:rPr>
          <w:rFonts w:asciiTheme="minorBidi" w:hAnsiTheme="minorBidi" w:cs="Arial"/>
          <w:sz w:val="24"/>
          <w:szCs w:val="24"/>
          <w:rtl/>
        </w:rPr>
        <w:t>ההסמכות</w:t>
      </w:r>
      <w:proofErr w:type="spellEnd"/>
      <w:r w:rsidRPr="004548CC">
        <w:rPr>
          <w:rFonts w:asciiTheme="minorBidi" w:hAnsiTheme="minorBidi" w:cs="Arial"/>
          <w:sz w:val="24"/>
          <w:szCs w:val="24"/>
          <w:rtl/>
        </w:rPr>
        <w:t xml:space="preserve"> הנדרשות מהנהלת המתקן, מעובדי הקמה, תחזוקה ותפעול במטרה לשמור על הרמה המקצועית שלהם כדי להפעיל בבטיחות מתקנים עם אווירה נפיצה</w:t>
      </w:r>
      <w:r w:rsidRPr="004548CC">
        <w:rPr>
          <w:rFonts w:asciiTheme="minorBidi" w:hAnsiTheme="minorBidi" w:cs="Arial"/>
          <w:sz w:val="24"/>
          <w:szCs w:val="24"/>
        </w:rPr>
        <w:t>.</w:t>
      </w:r>
    </w:p>
    <w:p w14:paraId="5BCB9AB9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הרגולציה גם עוסקת בשמירה על הוראות תפעול ובדיקה תקופתית של ציוד חשמל ומכשור עם סוגי הגנות ותקנים שונים ע"פ הנדרש בתקן 60079</w:t>
      </w:r>
      <w:r w:rsidRPr="004548CC">
        <w:rPr>
          <w:rFonts w:asciiTheme="minorBidi" w:hAnsiTheme="minorBidi" w:cs="Arial"/>
          <w:sz w:val="24"/>
          <w:szCs w:val="24"/>
        </w:rPr>
        <w:t>.</w:t>
      </w:r>
    </w:p>
    <w:p w14:paraId="2CFB9681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נדרש מעקב ותזמון של הבדיקות התקופתיות, טיפול בתקלות הפתוחות, זיהוי ותיעוד כל הרכיבים והמעגלים החשמליים ופעולות האחזקה במתקן</w:t>
      </w:r>
      <w:r w:rsidRPr="004548CC">
        <w:rPr>
          <w:rFonts w:asciiTheme="minorBidi" w:hAnsiTheme="minorBidi" w:cs="Arial"/>
          <w:sz w:val="24"/>
          <w:szCs w:val="24"/>
        </w:rPr>
        <w:t xml:space="preserve">. </w:t>
      </w:r>
    </w:p>
    <w:p w14:paraId="07734AD8" w14:textId="36943FD2" w:rsidR="00486DB8" w:rsidRPr="00486DB8" w:rsidRDefault="004548CC" w:rsidP="004548CC">
      <w:pPr>
        <w:rPr>
          <w:noProof/>
        </w:rPr>
      </w:pPr>
      <w:r w:rsidRPr="004548CC">
        <w:rPr>
          <w:rFonts w:asciiTheme="minorBidi" w:hAnsiTheme="minorBidi" w:cs="Arial"/>
          <w:sz w:val="24"/>
          <w:szCs w:val="24"/>
          <w:rtl/>
        </w:rPr>
        <w:t>בסיום הבדיקות ותיקון הליקויים נדרש להפיק דוחות כשירות כדי לדווח לרשויות על תקינות המתקנים לשמירה על הוראות הבטיחות</w:t>
      </w:r>
      <w:r w:rsidRPr="004548CC">
        <w:rPr>
          <w:rFonts w:asciiTheme="minorBidi" w:hAnsiTheme="minorBidi" w:cs="Arial"/>
          <w:sz w:val="24"/>
          <w:szCs w:val="24"/>
        </w:rPr>
        <w:t>.</w:t>
      </w:r>
    </w:p>
    <w:p w14:paraId="4FF34330" w14:textId="2D166DEA" w:rsidR="004548CC" w:rsidRPr="004548CC" w:rsidRDefault="004548CC" w:rsidP="004548CC">
      <w:pPr>
        <w:bidi w:val="0"/>
        <w:rPr>
          <w:noProof/>
        </w:rPr>
      </w:pPr>
      <w:r w:rsidRPr="004548CC">
        <w:rPr>
          <w:noProof/>
        </w:rPr>
        <w:lastRenderedPageBreak/>
        <w:drawing>
          <wp:inline distT="0" distB="0" distL="0" distR="0" wp14:anchorId="4B7E864E" wp14:editId="3451EC14">
            <wp:extent cx="2257425" cy="2257425"/>
            <wp:effectExtent l="0" t="0" r="9525" b="9525"/>
            <wp:docPr id="197394260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5EBEE" w14:textId="77777777" w:rsidR="00B33BC1" w:rsidRPr="00FC4AD5" w:rsidRDefault="00B33BC1" w:rsidP="00B33BC1">
      <w:pPr>
        <w:bidi w:val="0"/>
        <w:rPr>
          <w:noProof/>
          <w:rtl/>
        </w:rPr>
      </w:pPr>
    </w:p>
    <w:p w14:paraId="16F97FC5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 xml:space="preserve">מהנדס חשמל </w:t>
      </w:r>
      <w:r w:rsidRPr="004548CC">
        <w:rPr>
          <w:rFonts w:asciiTheme="minorBidi" w:hAnsiTheme="minorBidi" w:cs="Arial"/>
          <w:sz w:val="24"/>
          <w:szCs w:val="24"/>
        </w:rPr>
        <w:t>M.Sc. EE</w:t>
      </w:r>
      <w:r w:rsidRPr="004548CC">
        <w:rPr>
          <w:rFonts w:asciiTheme="minorBidi" w:hAnsiTheme="minorBidi" w:cs="Arial"/>
          <w:sz w:val="24"/>
          <w:szCs w:val="24"/>
          <w:rtl/>
        </w:rPr>
        <w:t xml:space="preserve"> בעל תואר ראשון ושני בהנדסת חשמל מאוניברסיטת ת"א. </w:t>
      </w:r>
    </w:p>
    <w:p w14:paraId="7CA770A5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40 שנות ניסיון עם ציוד ורגולציה של מתקנים באווירה נפיצה ומתקני תעשיה</w:t>
      </w:r>
    </w:p>
    <w:p w14:paraId="3E99601B" w14:textId="77777777" w:rsidR="004548CC" w:rsidRPr="004548CC" w:rsidRDefault="004548CC" w:rsidP="004548CC">
      <w:pPr>
        <w:rPr>
          <w:rFonts w:asciiTheme="minorBidi" w:hAnsiTheme="minorBidi" w:cs="Arial"/>
          <w:sz w:val="24"/>
          <w:szCs w:val="24"/>
          <w:rtl/>
        </w:rPr>
      </w:pPr>
      <w:r w:rsidRPr="004548CC">
        <w:rPr>
          <w:rFonts w:asciiTheme="minorBidi" w:hAnsiTheme="minorBidi" w:cs="Arial"/>
          <w:sz w:val="24"/>
          <w:szCs w:val="24"/>
          <w:rtl/>
        </w:rPr>
        <w:t>משמש כיועץ ומלווה לפרויקטים בהקמת מתקנים חדשים באווירה נפיצה משלב התכנון, אפיון הציוד, הדרכה ופיקוח על צוות ההתקנה ובדיקות בסיום ההקמה הכול לפי דרישות ת"י 60079-14</w:t>
      </w:r>
    </w:p>
    <w:p w14:paraId="5AB59D01" w14:textId="1D08B085" w:rsidR="00E358B5" w:rsidRPr="00192D73" w:rsidRDefault="004548CC" w:rsidP="004548CC">
      <w:pPr>
        <w:rPr>
          <w:rFonts w:asciiTheme="minorBidi" w:hAnsiTheme="minorBidi" w:cs="Arial"/>
          <w:sz w:val="24"/>
          <w:szCs w:val="24"/>
        </w:rPr>
      </w:pPr>
      <w:r w:rsidRPr="004548CC">
        <w:rPr>
          <w:rFonts w:asciiTheme="minorBidi" w:hAnsiTheme="minorBidi" w:cs="Arial"/>
          <w:sz w:val="24"/>
          <w:szCs w:val="24"/>
          <w:rtl/>
        </w:rPr>
        <w:t>מבצע בדיקות תקופתיות של ציוד חשמל ומכשור באווירה נפיצה לפי דרישות ת"י 60079</w:t>
      </w:r>
    </w:p>
    <w:sectPr w:rsidR="00E358B5" w:rsidRPr="00192D73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700ED"/>
    <w:rsid w:val="000D5509"/>
    <w:rsid w:val="001648E6"/>
    <w:rsid w:val="001774AA"/>
    <w:rsid w:val="00192D73"/>
    <w:rsid w:val="002061C1"/>
    <w:rsid w:val="002160A0"/>
    <w:rsid w:val="0023126C"/>
    <w:rsid w:val="002C25EB"/>
    <w:rsid w:val="002E696F"/>
    <w:rsid w:val="003560A8"/>
    <w:rsid w:val="003C5EF5"/>
    <w:rsid w:val="003E6BFC"/>
    <w:rsid w:val="003F05F5"/>
    <w:rsid w:val="00444B95"/>
    <w:rsid w:val="004548CC"/>
    <w:rsid w:val="00486DB8"/>
    <w:rsid w:val="004A1ED4"/>
    <w:rsid w:val="005714F9"/>
    <w:rsid w:val="005D2941"/>
    <w:rsid w:val="006657C2"/>
    <w:rsid w:val="00760903"/>
    <w:rsid w:val="008034EF"/>
    <w:rsid w:val="0084447C"/>
    <w:rsid w:val="00882B2E"/>
    <w:rsid w:val="00957B6D"/>
    <w:rsid w:val="009E664B"/>
    <w:rsid w:val="00AA6FB0"/>
    <w:rsid w:val="00AB4D5E"/>
    <w:rsid w:val="00AB640D"/>
    <w:rsid w:val="00AC59AC"/>
    <w:rsid w:val="00B33BC1"/>
    <w:rsid w:val="00C20C0A"/>
    <w:rsid w:val="00C21557"/>
    <w:rsid w:val="00D224C1"/>
    <w:rsid w:val="00E358B5"/>
    <w:rsid w:val="00EE7FEC"/>
    <w:rsid w:val="00EF201F"/>
    <w:rsid w:val="00F10577"/>
    <w:rsid w:val="00F9630A"/>
    <w:rsid w:val="00FC17B2"/>
    <w:rsid w:val="00FC4AD5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3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oseph@shapira-ex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30</cp:revision>
  <dcterms:created xsi:type="dcterms:W3CDTF">2020-03-06T16:19:00Z</dcterms:created>
  <dcterms:modified xsi:type="dcterms:W3CDTF">2024-08-04T15:15:00Z</dcterms:modified>
</cp:coreProperties>
</file>